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48"/>
      </w:tblGrid>
      <w:tr w:rsidR="00254B08" w:rsidRPr="00254B08" w:rsidTr="00980EA1">
        <w:trPr>
          <w:trHeight w:val="2835"/>
          <w:jc w:val="center"/>
        </w:trPr>
        <w:tc>
          <w:tcPr>
            <w:tcW w:w="9448" w:type="dxa"/>
            <w:tcBorders>
              <w:bottom w:val="nil"/>
            </w:tcBorders>
          </w:tcPr>
          <w:p w:rsidR="00254B08" w:rsidRPr="00254B08" w:rsidRDefault="00254B08" w:rsidP="00254B0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254B08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ЛИПЕЦКАЯ ОБЛАСТЬ</w:t>
            </w:r>
          </w:p>
          <w:p w:rsidR="00254B08" w:rsidRPr="00254B08" w:rsidRDefault="00254B08" w:rsidP="00254B0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254B08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УСМАНСКИЙ МУНИЦИПАЛЬНЫЙ РАЙОН</w:t>
            </w:r>
          </w:p>
          <w:p w:rsidR="00254B08" w:rsidRPr="00254B08" w:rsidRDefault="00254B08" w:rsidP="00254B0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254B08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СОВЕТ ДЕПУТАТОВ</w:t>
            </w:r>
          </w:p>
          <w:p w:rsidR="00254B08" w:rsidRPr="00254B08" w:rsidRDefault="00254B08" w:rsidP="00254B0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254B08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 xml:space="preserve">СЕЛЬСКОГО ПОСЕЛЕНИЯ </w:t>
            </w:r>
            <w:r w:rsidR="0063308F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КУЛИКОВСКИЙ</w:t>
            </w:r>
            <w:r w:rsidRPr="00254B08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СЕЛЬСОВЕТ</w:t>
            </w:r>
          </w:p>
          <w:p w:rsidR="00254B08" w:rsidRPr="00254B08" w:rsidRDefault="0063308F" w:rsidP="00254B0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9</w:t>
            </w:r>
            <w:r w:rsidR="00254B08" w:rsidRPr="00254B08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 xml:space="preserve"> сессия </w:t>
            </w:r>
            <w:r w:rsidR="00254B08" w:rsidRPr="00254B08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val="en-US" w:eastAsia="ru-RU"/>
              </w:rPr>
              <w:t>V</w:t>
            </w:r>
            <w:r w:rsidR="00254B08" w:rsidRPr="00254B08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 xml:space="preserve"> созыва</w:t>
            </w:r>
          </w:p>
          <w:p w:rsidR="00254B08" w:rsidRPr="00254B08" w:rsidRDefault="00254B08" w:rsidP="00254B0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32"/>
                <w:lang w:eastAsia="ru-RU"/>
              </w:rPr>
            </w:pPr>
          </w:p>
          <w:p w:rsidR="00254B08" w:rsidRPr="00254B08" w:rsidRDefault="00254B08" w:rsidP="0025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B08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РЕШЕНИЕ</w:t>
            </w:r>
          </w:p>
        </w:tc>
      </w:tr>
      <w:tr w:rsidR="00254B08" w:rsidRPr="00254B08" w:rsidTr="00980EA1">
        <w:trPr>
          <w:trHeight w:val="233"/>
          <w:jc w:val="center"/>
        </w:trPr>
        <w:tc>
          <w:tcPr>
            <w:tcW w:w="9448" w:type="dxa"/>
            <w:vAlign w:val="bottom"/>
          </w:tcPr>
          <w:p w:rsidR="00254B08" w:rsidRPr="00254B08" w:rsidRDefault="0063308F" w:rsidP="001D0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54B0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</w:t>
            </w:r>
            <w:r w:rsidR="00254B08" w:rsidRPr="00254B0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18</w:t>
            </w:r>
            <w:r w:rsidR="00254B08" w:rsidRPr="00254B0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апреля 2016 года                                                </w:t>
            </w:r>
            <w:r w:rsidR="00254B08" w:rsidRPr="00254B08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t xml:space="preserve">           </w:t>
            </w:r>
            <w:r w:rsidR="00254B08" w:rsidRPr="00254B0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</w:t>
            </w:r>
            <w:r w:rsidR="00254B08" w:rsidRPr="00254B0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/</w:t>
            </w:r>
            <w:r w:rsidR="001D099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31</w:t>
            </w:r>
            <w:bookmarkStart w:id="0" w:name="_GoBack"/>
            <w:bookmarkEnd w:id="0"/>
          </w:p>
        </w:tc>
      </w:tr>
      <w:tr w:rsidR="00254B08" w:rsidRPr="00254B08" w:rsidTr="00980EA1">
        <w:trPr>
          <w:trHeight w:val="233"/>
          <w:jc w:val="center"/>
        </w:trPr>
        <w:tc>
          <w:tcPr>
            <w:tcW w:w="9448" w:type="dxa"/>
            <w:vAlign w:val="bottom"/>
          </w:tcPr>
          <w:p w:rsidR="00254B08" w:rsidRPr="00254B08" w:rsidRDefault="00254B08" w:rsidP="006330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54B0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6330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Куликово</w:t>
            </w:r>
          </w:p>
        </w:tc>
      </w:tr>
    </w:tbl>
    <w:p w:rsidR="00515AE8" w:rsidRPr="00F60FA6" w:rsidRDefault="00515AE8" w:rsidP="00515A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AE8" w:rsidRPr="00F60FA6" w:rsidRDefault="00515AE8" w:rsidP="00515A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AE8" w:rsidRPr="00254B08" w:rsidRDefault="00515AE8" w:rsidP="00254B08">
      <w:pPr>
        <w:pStyle w:val="a5"/>
        <w:tabs>
          <w:tab w:val="center" w:pos="5103"/>
          <w:tab w:val="left" w:pos="8212"/>
        </w:tabs>
        <w:jc w:val="center"/>
        <w:rPr>
          <w:rFonts w:ascii="Times New Roman" w:hAnsi="Times New Roman" w:cs="Times New Roman"/>
          <w:b/>
          <w:bCs/>
          <w:color w:val="332E2D"/>
          <w:spacing w:val="2"/>
          <w:sz w:val="24"/>
          <w:szCs w:val="24"/>
        </w:rPr>
      </w:pPr>
      <w:r w:rsidRPr="00254B08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</w:t>
      </w:r>
      <w:r w:rsidRPr="00254B08">
        <w:rPr>
          <w:rFonts w:ascii="Times New Roman" w:hAnsi="Times New Roman" w:cs="Times New Roman"/>
          <w:b/>
          <w:sz w:val="24"/>
          <w:szCs w:val="24"/>
        </w:rPr>
        <w:t xml:space="preserve"> о комиссии</w:t>
      </w:r>
    </w:p>
    <w:p w:rsidR="00515AE8" w:rsidRPr="00254B08" w:rsidRDefault="00254B08" w:rsidP="00254B08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4B08">
        <w:rPr>
          <w:rFonts w:ascii="Times New Roman" w:hAnsi="Times New Roman" w:cs="Times New Roman"/>
          <w:b/>
          <w:sz w:val="24"/>
          <w:szCs w:val="24"/>
        </w:rPr>
        <w:t xml:space="preserve">Совета депутатов сельского поселения </w:t>
      </w:r>
      <w:r w:rsidR="0063308F">
        <w:rPr>
          <w:rFonts w:ascii="Times New Roman" w:hAnsi="Times New Roman" w:cs="Times New Roman"/>
          <w:b/>
          <w:sz w:val="24"/>
          <w:szCs w:val="24"/>
        </w:rPr>
        <w:t xml:space="preserve">Куликовский </w:t>
      </w:r>
      <w:r w:rsidRPr="00254B08">
        <w:rPr>
          <w:rFonts w:ascii="Times New Roman" w:hAnsi="Times New Roman" w:cs="Times New Roman"/>
          <w:b/>
          <w:sz w:val="24"/>
          <w:szCs w:val="24"/>
        </w:rPr>
        <w:t>сельсовет Усманского муниципального района Липецкой области</w:t>
      </w:r>
    </w:p>
    <w:p w:rsidR="00515AE8" w:rsidRPr="00254B08" w:rsidRDefault="00515AE8" w:rsidP="00254B0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54B08">
        <w:rPr>
          <w:rFonts w:ascii="Times New Roman" w:hAnsi="Times New Roman" w:cs="Times New Roman"/>
          <w:b/>
          <w:sz w:val="24"/>
          <w:szCs w:val="24"/>
        </w:rPr>
        <w:t>по контролю за достоверностью сведений о доходах, об имуществе и обязательствах имущественного характера, предоставляемых депутатами</w:t>
      </w:r>
    </w:p>
    <w:p w:rsidR="00515AE8" w:rsidRPr="00254B08" w:rsidRDefault="00254B08" w:rsidP="00254B0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4B08">
        <w:rPr>
          <w:rFonts w:ascii="Times New Roman" w:hAnsi="Times New Roman" w:cs="Times New Roman"/>
          <w:b/>
          <w:sz w:val="24"/>
          <w:szCs w:val="24"/>
        </w:rPr>
        <w:t xml:space="preserve">Совета депутатов сельского поселения </w:t>
      </w:r>
      <w:r w:rsidR="0063308F">
        <w:rPr>
          <w:rFonts w:ascii="Times New Roman" w:hAnsi="Times New Roman" w:cs="Times New Roman"/>
          <w:b/>
          <w:sz w:val="24"/>
          <w:szCs w:val="24"/>
        </w:rPr>
        <w:t xml:space="preserve">Куликовский </w:t>
      </w:r>
      <w:r w:rsidRPr="00254B08">
        <w:rPr>
          <w:rFonts w:ascii="Times New Roman" w:hAnsi="Times New Roman" w:cs="Times New Roman"/>
          <w:b/>
          <w:sz w:val="24"/>
          <w:szCs w:val="24"/>
        </w:rPr>
        <w:t xml:space="preserve">сельсовет Усманского муниципального района Липецкой области </w:t>
      </w:r>
      <w:r w:rsidR="00515AE8" w:rsidRPr="00254B08">
        <w:rPr>
          <w:rFonts w:ascii="Times New Roman" w:hAnsi="Times New Roman" w:cs="Times New Roman"/>
          <w:b/>
          <w:spacing w:val="2"/>
          <w:sz w:val="24"/>
          <w:szCs w:val="24"/>
        </w:rPr>
        <w:t xml:space="preserve">и состава комиссии </w:t>
      </w:r>
      <w:r w:rsidRPr="00254B08">
        <w:rPr>
          <w:rFonts w:ascii="Times New Roman" w:hAnsi="Times New Roman" w:cs="Times New Roman"/>
          <w:b/>
          <w:sz w:val="24"/>
          <w:szCs w:val="24"/>
        </w:rPr>
        <w:t xml:space="preserve">Совета депутатов сельского поселения </w:t>
      </w:r>
      <w:r w:rsidR="0063308F">
        <w:rPr>
          <w:rFonts w:ascii="Times New Roman" w:hAnsi="Times New Roman" w:cs="Times New Roman"/>
          <w:b/>
          <w:sz w:val="24"/>
          <w:szCs w:val="24"/>
        </w:rPr>
        <w:t xml:space="preserve">Куликовский </w:t>
      </w:r>
      <w:r w:rsidRPr="00254B08">
        <w:rPr>
          <w:rFonts w:ascii="Times New Roman" w:hAnsi="Times New Roman" w:cs="Times New Roman"/>
          <w:b/>
          <w:sz w:val="24"/>
          <w:szCs w:val="24"/>
        </w:rPr>
        <w:t xml:space="preserve">сельсовет Усманского муниципального района Липецкой области </w:t>
      </w:r>
      <w:r w:rsidR="00515AE8" w:rsidRPr="00254B08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="00515AE8" w:rsidRPr="00254B08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="00515AE8" w:rsidRPr="00254B08">
        <w:rPr>
          <w:rFonts w:ascii="Times New Roman" w:hAnsi="Times New Roman" w:cs="Times New Roman"/>
          <w:b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предоставляемых депутатами</w:t>
      </w:r>
    </w:p>
    <w:p w:rsidR="00515AE8" w:rsidRPr="00254B08" w:rsidRDefault="00254B08" w:rsidP="00254B0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54B08">
        <w:rPr>
          <w:rFonts w:ascii="Times New Roman" w:hAnsi="Times New Roman" w:cs="Times New Roman"/>
          <w:b/>
          <w:sz w:val="24"/>
          <w:szCs w:val="24"/>
        </w:rPr>
        <w:t xml:space="preserve">Совета депутатов сельского поселения </w:t>
      </w:r>
      <w:r w:rsidR="0063308F">
        <w:rPr>
          <w:rFonts w:ascii="Times New Roman" w:hAnsi="Times New Roman" w:cs="Times New Roman"/>
          <w:b/>
          <w:sz w:val="24"/>
          <w:szCs w:val="24"/>
        </w:rPr>
        <w:t xml:space="preserve">Куликовский </w:t>
      </w:r>
      <w:r w:rsidRPr="00254B08">
        <w:rPr>
          <w:rFonts w:ascii="Times New Roman" w:hAnsi="Times New Roman" w:cs="Times New Roman"/>
          <w:b/>
          <w:sz w:val="24"/>
          <w:szCs w:val="24"/>
        </w:rPr>
        <w:t>сельсовет Усманского муниципального района Липецкой области</w:t>
      </w:r>
    </w:p>
    <w:p w:rsidR="00254B08" w:rsidRDefault="00254B08" w:rsidP="00254B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AE8" w:rsidRPr="00254B08" w:rsidRDefault="00515AE8" w:rsidP="00254B08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4B0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hyperlink r:id="rId9" w:tgtFrame="_self" w:history="1">
        <w:r w:rsidRPr="00254B0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от 6 октября 2003 года № 131-ФЗ</w:t>
        </w:r>
      </w:hyperlink>
      <w:r w:rsidRPr="00254B08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10" w:tgtFrame="_self" w:history="1">
        <w:r w:rsidRPr="00254B0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от 25 декабря 2008 года № 273-ФЗ</w:t>
        </w:r>
      </w:hyperlink>
      <w:r w:rsidRPr="00254B08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</w:t>
      </w:r>
      <w:hyperlink r:id="rId11" w:tgtFrame="_self" w:history="1">
        <w:r w:rsidRPr="00254B08">
          <w:rPr>
            <w:rStyle w:val="a9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Уставом </w:t>
        </w:r>
        <w:r w:rsidR="00254B08" w:rsidRPr="00254B08">
          <w:rPr>
            <w:rStyle w:val="a9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администрации </w:t>
        </w:r>
        <w:r w:rsidR="00254B08" w:rsidRPr="00254B08">
          <w:rPr>
            <w:rFonts w:ascii="Times New Roman" w:hAnsi="Times New Roman" w:cs="Times New Roman"/>
            <w:b/>
            <w:sz w:val="24"/>
            <w:szCs w:val="24"/>
          </w:rPr>
          <w:t xml:space="preserve">сельского поселения </w:t>
        </w:r>
        <w:r w:rsidR="0063308F">
          <w:rPr>
            <w:rFonts w:ascii="Times New Roman" w:hAnsi="Times New Roman" w:cs="Times New Roman"/>
            <w:b/>
            <w:sz w:val="24"/>
            <w:szCs w:val="24"/>
          </w:rPr>
          <w:t xml:space="preserve">Куликовский </w:t>
        </w:r>
        <w:r w:rsidR="00254B08" w:rsidRPr="00254B08">
          <w:rPr>
            <w:rFonts w:ascii="Times New Roman" w:hAnsi="Times New Roman" w:cs="Times New Roman"/>
            <w:b/>
            <w:sz w:val="24"/>
            <w:szCs w:val="24"/>
          </w:rPr>
          <w:t xml:space="preserve">сельсовет Усманского муниципального района Липецкой области </w:t>
        </w:r>
      </w:hyperlink>
    </w:p>
    <w:p w:rsidR="00515AE8" w:rsidRPr="00254B08" w:rsidRDefault="00515AE8" w:rsidP="0051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AE8" w:rsidRPr="00254B08" w:rsidRDefault="00515AE8" w:rsidP="0051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B08">
        <w:rPr>
          <w:rFonts w:ascii="Times New Roman" w:hAnsi="Times New Roman" w:cs="Times New Roman"/>
          <w:sz w:val="24"/>
          <w:szCs w:val="24"/>
        </w:rPr>
        <w:t>РЕШИЛ:</w:t>
      </w:r>
    </w:p>
    <w:p w:rsidR="00515AE8" w:rsidRPr="00254B08" w:rsidRDefault="00515AE8" w:rsidP="00515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E8" w:rsidRPr="00254B08" w:rsidRDefault="00515AE8" w:rsidP="00254B0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B0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254B08"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  <w:r w:rsidRPr="00254B08">
        <w:rPr>
          <w:rFonts w:ascii="Times New Roman" w:hAnsi="Times New Roman" w:cs="Times New Roman"/>
          <w:sz w:val="24"/>
          <w:szCs w:val="24"/>
        </w:rPr>
        <w:t xml:space="preserve">о комиссии </w:t>
      </w:r>
      <w:r w:rsidR="00254B08" w:rsidRPr="00254B08">
        <w:rPr>
          <w:rFonts w:ascii="Times New Roman" w:hAnsi="Times New Roman" w:cs="Times New Roman"/>
          <w:sz w:val="24"/>
          <w:szCs w:val="24"/>
        </w:rPr>
        <w:t xml:space="preserve"> Совета депутатов сельского поселения </w:t>
      </w:r>
      <w:r w:rsidR="0063308F">
        <w:rPr>
          <w:rFonts w:ascii="Times New Roman" w:hAnsi="Times New Roman" w:cs="Times New Roman"/>
          <w:sz w:val="24"/>
          <w:szCs w:val="24"/>
        </w:rPr>
        <w:t xml:space="preserve">Куликовский </w:t>
      </w:r>
      <w:r w:rsidR="00254B08" w:rsidRPr="00254B08">
        <w:rPr>
          <w:rFonts w:ascii="Times New Roman" w:hAnsi="Times New Roman" w:cs="Times New Roman"/>
          <w:sz w:val="24"/>
          <w:szCs w:val="24"/>
        </w:rPr>
        <w:t>сельсовет Усманского муниципального района Липецкой области</w:t>
      </w:r>
      <w:r w:rsidR="00254B08" w:rsidRPr="00254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B08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254B0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254B08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предоставляемых депутатами</w:t>
      </w:r>
      <w:r w:rsidRPr="00254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B08" w:rsidRPr="00254B08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</w:t>
      </w:r>
      <w:r w:rsidR="0063308F">
        <w:rPr>
          <w:rFonts w:ascii="Times New Roman" w:hAnsi="Times New Roman" w:cs="Times New Roman"/>
          <w:sz w:val="24"/>
          <w:szCs w:val="24"/>
        </w:rPr>
        <w:t xml:space="preserve">Куликовский </w:t>
      </w:r>
      <w:r w:rsidR="00254B08" w:rsidRPr="00254B08">
        <w:rPr>
          <w:rFonts w:ascii="Times New Roman" w:hAnsi="Times New Roman" w:cs="Times New Roman"/>
          <w:sz w:val="24"/>
          <w:szCs w:val="24"/>
        </w:rPr>
        <w:t>сельсовет Усманского муниципального района Липецкой области</w:t>
      </w:r>
      <w:r w:rsidRPr="00254B08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515AE8" w:rsidRPr="00254B08" w:rsidRDefault="00515AE8" w:rsidP="0025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B08"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Pr="00254B08">
        <w:rPr>
          <w:rFonts w:ascii="Times New Roman" w:hAnsi="Times New Roman" w:cs="Times New Roman"/>
          <w:spacing w:val="2"/>
          <w:sz w:val="24"/>
          <w:szCs w:val="24"/>
        </w:rPr>
        <w:t xml:space="preserve">состав комиссии </w:t>
      </w:r>
      <w:r w:rsidR="00254B08" w:rsidRPr="00254B08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</w:t>
      </w:r>
      <w:r w:rsidR="0063308F">
        <w:rPr>
          <w:rFonts w:ascii="Times New Roman" w:hAnsi="Times New Roman" w:cs="Times New Roman"/>
          <w:sz w:val="24"/>
          <w:szCs w:val="24"/>
        </w:rPr>
        <w:t xml:space="preserve">Куликовский </w:t>
      </w:r>
      <w:r w:rsidR="00254B08" w:rsidRPr="00254B08">
        <w:rPr>
          <w:rFonts w:ascii="Times New Roman" w:hAnsi="Times New Roman" w:cs="Times New Roman"/>
          <w:sz w:val="24"/>
          <w:szCs w:val="24"/>
        </w:rPr>
        <w:t>сельсовет Усманского муниципального района Липецкой области</w:t>
      </w:r>
      <w:r w:rsidR="00254B08" w:rsidRPr="00254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B08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254B0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254B08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предоставляемых депутатами </w:t>
      </w:r>
      <w:r w:rsidR="00254B08" w:rsidRPr="00254B08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254B08">
        <w:rPr>
          <w:rFonts w:ascii="Times New Roman" w:hAnsi="Times New Roman" w:cs="Times New Roman"/>
          <w:sz w:val="24"/>
          <w:szCs w:val="24"/>
        </w:rPr>
        <w:t xml:space="preserve"> </w:t>
      </w:r>
      <w:r w:rsidR="00254B08" w:rsidRPr="00254B0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3308F">
        <w:rPr>
          <w:rFonts w:ascii="Times New Roman" w:hAnsi="Times New Roman" w:cs="Times New Roman"/>
          <w:sz w:val="24"/>
          <w:szCs w:val="24"/>
        </w:rPr>
        <w:t xml:space="preserve">Куликовский </w:t>
      </w:r>
      <w:r w:rsidR="00254B08" w:rsidRPr="00254B08">
        <w:rPr>
          <w:rFonts w:ascii="Times New Roman" w:hAnsi="Times New Roman" w:cs="Times New Roman"/>
          <w:sz w:val="24"/>
          <w:szCs w:val="24"/>
        </w:rPr>
        <w:t xml:space="preserve">сельсовет Усманского муниципального района Липецкой области         </w:t>
      </w:r>
      <w:r w:rsidRPr="00254B08">
        <w:rPr>
          <w:rFonts w:ascii="Times New Roman" w:hAnsi="Times New Roman" w:cs="Times New Roman"/>
          <w:sz w:val="24"/>
          <w:szCs w:val="24"/>
        </w:rPr>
        <w:t>(приложение 2).</w:t>
      </w:r>
    </w:p>
    <w:p w:rsidR="00515AE8" w:rsidRPr="00254B08" w:rsidRDefault="00515AE8" w:rsidP="00515AE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54B08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обнародования</w:t>
      </w:r>
      <w:proofErr w:type="gramStart"/>
      <w:r w:rsidRPr="00254B08">
        <w:rPr>
          <w:rFonts w:ascii="Times New Roman" w:hAnsi="Times New Roman" w:cs="Times New Roman"/>
          <w:sz w:val="24"/>
          <w:szCs w:val="24"/>
        </w:rPr>
        <w:t xml:space="preserve"> </w:t>
      </w:r>
      <w:r w:rsidR="00254B08" w:rsidRPr="00254B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5AE8" w:rsidRPr="00254B08" w:rsidRDefault="00515AE8" w:rsidP="00515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E8" w:rsidRPr="00254B08" w:rsidRDefault="00515AE8" w:rsidP="00515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B08" w:rsidRPr="00254B08" w:rsidRDefault="00515AE8" w:rsidP="00254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B0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54B08" w:rsidRPr="00254B08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515AE8" w:rsidRPr="00254B08" w:rsidRDefault="00254B08" w:rsidP="00254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B0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3308F">
        <w:rPr>
          <w:rFonts w:ascii="Times New Roman" w:hAnsi="Times New Roman" w:cs="Times New Roman"/>
          <w:sz w:val="24"/>
          <w:szCs w:val="24"/>
        </w:rPr>
        <w:t xml:space="preserve">Куликовский </w:t>
      </w:r>
      <w:r w:rsidRPr="00254B08">
        <w:rPr>
          <w:rFonts w:ascii="Times New Roman" w:hAnsi="Times New Roman" w:cs="Times New Roman"/>
          <w:sz w:val="24"/>
          <w:szCs w:val="24"/>
        </w:rPr>
        <w:t>сельсовет                                   А.</w:t>
      </w:r>
      <w:r w:rsidR="0063308F">
        <w:rPr>
          <w:rFonts w:ascii="Times New Roman" w:hAnsi="Times New Roman" w:cs="Times New Roman"/>
          <w:sz w:val="24"/>
          <w:szCs w:val="24"/>
        </w:rPr>
        <w:t>С. Некрасов</w:t>
      </w:r>
      <w:r w:rsidRPr="00254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AE8" w:rsidRPr="00254B08" w:rsidRDefault="00515AE8" w:rsidP="0051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C37" w:rsidRPr="005E5C37" w:rsidRDefault="007A3D32" w:rsidP="005E5C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5E5C37" w:rsidRPr="005E5C37">
        <w:rPr>
          <w:rFonts w:ascii="Times New Roman" w:hAnsi="Times New Roman" w:cs="Times New Roman"/>
          <w:sz w:val="28"/>
          <w:szCs w:val="28"/>
        </w:rPr>
        <w:t>иложение</w:t>
      </w:r>
      <w:r w:rsidR="00515AE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E5C37" w:rsidRPr="005E5C37" w:rsidRDefault="005E5C37" w:rsidP="005E5C3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5C37">
        <w:rPr>
          <w:rFonts w:ascii="Times New Roman" w:hAnsi="Times New Roman" w:cs="Times New Roman"/>
          <w:sz w:val="28"/>
          <w:szCs w:val="28"/>
        </w:rPr>
        <w:t>к решению</w:t>
      </w:r>
    </w:p>
    <w:p w:rsidR="005E5C37" w:rsidRPr="005E5C37" w:rsidRDefault="005E5C37" w:rsidP="005E5C3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5C37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5E5C37" w:rsidRDefault="007A3D32" w:rsidP="005E5C37">
      <w:pPr>
        <w:pStyle w:val="ConsPlusNormal"/>
        <w:ind w:left="6946"/>
        <w:jc w:val="center"/>
        <w:rPr>
          <w:rFonts w:ascii="Times New Roman" w:hAnsi="Times New Roman" w:cs="Times New Roman"/>
          <w:sz w:val="24"/>
          <w:szCs w:val="24"/>
        </w:rPr>
      </w:pPr>
      <w:r w:rsidRPr="00254B0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3308F">
        <w:rPr>
          <w:rFonts w:ascii="Times New Roman" w:hAnsi="Times New Roman" w:cs="Times New Roman"/>
          <w:sz w:val="24"/>
          <w:szCs w:val="24"/>
        </w:rPr>
        <w:t xml:space="preserve">Куликовский </w:t>
      </w:r>
      <w:r w:rsidRPr="00254B08">
        <w:rPr>
          <w:rFonts w:ascii="Times New Roman" w:hAnsi="Times New Roman" w:cs="Times New Roman"/>
          <w:sz w:val="24"/>
          <w:szCs w:val="24"/>
        </w:rPr>
        <w:t>сельсовет</w:t>
      </w:r>
    </w:p>
    <w:p w:rsidR="007A3D32" w:rsidRPr="000A6B70" w:rsidRDefault="007A3D32" w:rsidP="005E5C37">
      <w:pPr>
        <w:pStyle w:val="ConsPlusNormal"/>
        <w:ind w:left="6946"/>
        <w:jc w:val="center"/>
        <w:rPr>
          <w:rFonts w:ascii="Times New Roman" w:hAnsi="Times New Roman" w:cs="Times New Roman"/>
          <w:sz w:val="20"/>
          <w:szCs w:val="20"/>
        </w:rPr>
      </w:pPr>
    </w:p>
    <w:p w:rsidR="00976091" w:rsidRPr="005E5C37" w:rsidRDefault="0063308F" w:rsidP="005E5C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18.04.2016 г. № 9/28</w:t>
      </w:r>
    </w:p>
    <w:p w:rsidR="00437723" w:rsidRPr="005E5C37" w:rsidRDefault="00437723" w:rsidP="00437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71A" w:rsidRDefault="002A271A" w:rsidP="002A271A">
      <w:pPr>
        <w:pStyle w:val="a5"/>
        <w:jc w:val="center"/>
        <w:rPr>
          <w:rFonts w:ascii="Times New Roman" w:hAnsi="Times New Roman" w:cs="Times New Roman"/>
          <w:b/>
          <w:bCs/>
          <w:color w:val="332E2D"/>
          <w:spacing w:val="2"/>
          <w:sz w:val="28"/>
          <w:szCs w:val="28"/>
        </w:rPr>
      </w:pPr>
      <w:bookmarkStart w:id="1" w:name="Par80"/>
      <w:bookmarkEnd w:id="1"/>
      <w:r>
        <w:rPr>
          <w:rFonts w:ascii="Times New Roman" w:hAnsi="Times New Roman" w:cs="Times New Roman"/>
          <w:b/>
          <w:bCs/>
          <w:color w:val="332E2D"/>
          <w:spacing w:val="2"/>
          <w:sz w:val="28"/>
          <w:szCs w:val="28"/>
        </w:rPr>
        <w:t>ПОЛОЖЕНИЕ</w:t>
      </w:r>
    </w:p>
    <w:p w:rsidR="002A271A" w:rsidRDefault="002A271A" w:rsidP="007A3D32">
      <w:pPr>
        <w:pStyle w:val="ConsPlusNormal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КОМИССИИ</w:t>
      </w:r>
      <w:r w:rsidR="007A3D32">
        <w:rPr>
          <w:rFonts w:ascii="Times New Roman" w:hAnsi="Times New Roman" w:cs="Times New Roman"/>
          <w:b/>
          <w:bCs/>
          <w:sz w:val="28"/>
          <w:szCs w:val="28"/>
        </w:rPr>
        <w:t xml:space="preserve"> СОВЕТА ДЕПУТАТОВ СЕЛЬСКОГО ПОСЕЛЕНИЯ </w:t>
      </w:r>
      <w:r w:rsidR="0063308F">
        <w:rPr>
          <w:rFonts w:ascii="Times New Roman" w:hAnsi="Times New Roman" w:cs="Times New Roman"/>
          <w:b/>
          <w:bCs/>
          <w:sz w:val="28"/>
          <w:szCs w:val="28"/>
        </w:rPr>
        <w:t>КУЛИКОВСКИЙ</w:t>
      </w:r>
      <w:r w:rsidR="007A3D32">
        <w:rPr>
          <w:rFonts w:ascii="Times New Roman" w:hAnsi="Times New Roman" w:cs="Times New Roman"/>
          <w:b/>
          <w:bCs/>
          <w:sz w:val="28"/>
          <w:szCs w:val="28"/>
        </w:rPr>
        <w:t>СЕЛЬСОВЕТ УСМАНСКОГО МУНИЦИПАЛЬНОГО РАЙОНА ЛИПЕЦКОЙ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271A" w:rsidRDefault="002A271A" w:rsidP="007A3D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</w:t>
      </w:r>
      <w:r w:rsidR="005844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ДЕПУТАТАМИ </w:t>
      </w:r>
      <w:r w:rsidR="007A3D32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СЕЛЬСКОГО ПОСЕЛЕНИЯ </w:t>
      </w:r>
      <w:r w:rsidR="0063308F">
        <w:rPr>
          <w:rFonts w:ascii="Times New Roman" w:hAnsi="Times New Roman" w:cs="Times New Roman"/>
          <w:b/>
          <w:bCs/>
          <w:sz w:val="28"/>
          <w:szCs w:val="28"/>
        </w:rPr>
        <w:t>КУЛИКОВСКИЙ</w:t>
      </w:r>
      <w:r w:rsidR="007A3D32"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</w:p>
    <w:p w:rsidR="007A3D32" w:rsidRDefault="007A3D32" w:rsidP="002A271A">
      <w:pPr>
        <w:pStyle w:val="a6"/>
        <w:spacing w:before="0" w:beforeAutospacing="0" w:after="0" w:afterAutospacing="0"/>
        <w:jc w:val="center"/>
        <w:rPr>
          <w:color w:val="332E2D"/>
          <w:spacing w:val="2"/>
          <w:sz w:val="28"/>
          <w:szCs w:val="28"/>
        </w:rPr>
      </w:pPr>
    </w:p>
    <w:p w:rsidR="002A271A" w:rsidRDefault="002A271A" w:rsidP="002A271A">
      <w:pPr>
        <w:pStyle w:val="a6"/>
        <w:spacing w:before="0" w:beforeAutospacing="0" w:after="0" w:afterAutospacing="0"/>
        <w:jc w:val="center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1. Общие положения</w:t>
      </w:r>
    </w:p>
    <w:p w:rsidR="002A271A" w:rsidRDefault="002A271A" w:rsidP="002A271A">
      <w:pPr>
        <w:pStyle w:val="a6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F12427" w:rsidRDefault="002A271A" w:rsidP="007A3D3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1.1. Комиссия по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предоставляемых депутатами </w:t>
      </w:r>
      <w:r w:rsidR="007A3D32">
        <w:rPr>
          <w:rFonts w:ascii="Times New Roman" w:hAnsi="Times New Roman" w:cs="Times New Roman"/>
          <w:spacing w:val="2"/>
          <w:sz w:val="28"/>
          <w:szCs w:val="28"/>
        </w:rPr>
        <w:t xml:space="preserve">Совета депутатов сельского поселения </w:t>
      </w:r>
      <w:r w:rsidR="0063308F">
        <w:rPr>
          <w:rFonts w:ascii="Times New Roman" w:hAnsi="Times New Roman" w:cs="Times New Roman"/>
          <w:spacing w:val="2"/>
          <w:sz w:val="28"/>
          <w:szCs w:val="28"/>
        </w:rPr>
        <w:t xml:space="preserve">Куликовский </w:t>
      </w:r>
      <w:r w:rsidR="007A3D32">
        <w:rPr>
          <w:rFonts w:ascii="Times New Roman" w:hAnsi="Times New Roman" w:cs="Times New Roman"/>
          <w:spacing w:val="2"/>
          <w:sz w:val="28"/>
          <w:szCs w:val="28"/>
        </w:rPr>
        <w:t xml:space="preserve">сельсовет Усманского муниципального района Липецкой области </w:t>
      </w:r>
      <w:r w:rsidRPr="004E7B8D">
        <w:rPr>
          <w:rFonts w:ascii="Times New Roman" w:hAnsi="Times New Roman" w:cs="Times New Roman"/>
          <w:spacing w:val="2"/>
          <w:sz w:val="28"/>
          <w:szCs w:val="28"/>
        </w:rPr>
        <w:t>(далее - Комиссия),</w:t>
      </w:r>
      <w:r w:rsidR="004E7B8D" w:rsidRPr="004E7B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E7B8D">
        <w:rPr>
          <w:rFonts w:ascii="Times New Roman" w:hAnsi="Times New Roman" w:cs="Times New Roman"/>
          <w:spacing w:val="2"/>
          <w:sz w:val="28"/>
          <w:szCs w:val="28"/>
        </w:rPr>
        <w:t>образована в целях осуществления</w:t>
      </w:r>
      <w:r w:rsidR="00F12427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F12427" w:rsidRPr="00800113" w:rsidRDefault="00F12427" w:rsidP="004E7B8D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Pr="00800113">
        <w:rPr>
          <w:rFonts w:ascii="Times New Roman" w:hAnsi="Times New Roman" w:cs="Times New Roman"/>
          <w:spacing w:val="2"/>
          <w:sz w:val="28"/>
          <w:szCs w:val="28"/>
        </w:rPr>
        <w:t xml:space="preserve">а) </w:t>
      </w:r>
      <w:r w:rsidRPr="00800113">
        <w:rPr>
          <w:rFonts w:ascii="Times New Roman" w:hAnsi="Times New Roman" w:cs="Times New Roman"/>
          <w:sz w:val="28"/>
          <w:szCs w:val="28"/>
        </w:rPr>
        <w:t xml:space="preserve">приема сведений о доходах, </w:t>
      </w:r>
      <w:r w:rsidR="009B617E" w:rsidRPr="00800113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0011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характера;</w:t>
      </w:r>
    </w:p>
    <w:p w:rsidR="002A271A" w:rsidRPr="00800113" w:rsidRDefault="00F12427" w:rsidP="004E7B8D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00113">
        <w:rPr>
          <w:rFonts w:ascii="Times New Roman" w:hAnsi="Times New Roman" w:cs="Times New Roman"/>
          <w:spacing w:val="2"/>
          <w:sz w:val="28"/>
          <w:szCs w:val="28"/>
        </w:rPr>
        <w:tab/>
        <w:t xml:space="preserve">б) </w:t>
      </w:r>
      <w:r w:rsidR="002A271A" w:rsidRPr="00800113">
        <w:rPr>
          <w:rFonts w:ascii="Times New Roman" w:hAnsi="Times New Roman" w:cs="Times New Roman"/>
          <w:spacing w:val="2"/>
          <w:sz w:val="28"/>
          <w:szCs w:val="28"/>
        </w:rPr>
        <w:t>проверки:</w:t>
      </w:r>
    </w:p>
    <w:p w:rsidR="002A271A" w:rsidRPr="00800113" w:rsidRDefault="00F12427" w:rsidP="002A27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113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2A271A" w:rsidRPr="00800113">
        <w:rPr>
          <w:rFonts w:ascii="Times New Roman" w:hAnsi="Times New Roman" w:cs="Times New Roman"/>
          <w:spacing w:val="2"/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характера, предоставляемых депутатами </w:t>
      </w:r>
      <w:r w:rsidR="007A3D32">
        <w:rPr>
          <w:rFonts w:ascii="Times New Roman" w:hAnsi="Times New Roman" w:cs="Times New Roman"/>
          <w:spacing w:val="2"/>
          <w:sz w:val="28"/>
          <w:szCs w:val="28"/>
        </w:rPr>
        <w:t xml:space="preserve">Совета депутатов сельского поселения </w:t>
      </w:r>
      <w:r w:rsidR="0063308F">
        <w:rPr>
          <w:rFonts w:ascii="Times New Roman" w:hAnsi="Times New Roman" w:cs="Times New Roman"/>
          <w:spacing w:val="2"/>
          <w:sz w:val="28"/>
          <w:szCs w:val="28"/>
        </w:rPr>
        <w:t xml:space="preserve">Куликовский </w:t>
      </w:r>
      <w:r w:rsidR="007A3D32">
        <w:rPr>
          <w:rFonts w:ascii="Times New Roman" w:hAnsi="Times New Roman" w:cs="Times New Roman"/>
          <w:spacing w:val="2"/>
          <w:sz w:val="28"/>
          <w:szCs w:val="28"/>
        </w:rPr>
        <w:t xml:space="preserve">сельсовет Усманского муниципального района Липецкой области </w:t>
      </w:r>
      <w:r w:rsidR="002A271A" w:rsidRPr="00800113">
        <w:rPr>
          <w:rFonts w:ascii="Times New Roman" w:hAnsi="Times New Roman" w:cs="Times New Roman"/>
          <w:sz w:val="28"/>
          <w:szCs w:val="28"/>
        </w:rPr>
        <w:t xml:space="preserve"> </w:t>
      </w:r>
      <w:r w:rsidR="002A271A" w:rsidRPr="00800113">
        <w:rPr>
          <w:rFonts w:ascii="Times New Roman" w:hAnsi="Times New Roman" w:cs="Times New Roman"/>
          <w:spacing w:val="2"/>
          <w:sz w:val="28"/>
          <w:szCs w:val="28"/>
        </w:rPr>
        <w:t>(далее - депутаты);</w:t>
      </w:r>
    </w:p>
    <w:p w:rsidR="002A271A" w:rsidRPr="00800113" w:rsidRDefault="00F12427" w:rsidP="002A271A">
      <w:pPr>
        <w:pStyle w:val="a6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800113">
        <w:rPr>
          <w:spacing w:val="2"/>
          <w:sz w:val="28"/>
          <w:szCs w:val="28"/>
        </w:rPr>
        <w:t>-</w:t>
      </w:r>
      <w:r w:rsidR="002A271A" w:rsidRPr="00800113">
        <w:rPr>
          <w:spacing w:val="2"/>
          <w:sz w:val="28"/>
          <w:szCs w:val="28"/>
        </w:rPr>
        <w:t xml:space="preserve"> соблюдения депутатами ограничений и запретов, </w:t>
      </w:r>
      <w:r w:rsidR="002A271A" w:rsidRPr="00800113">
        <w:rPr>
          <w:sz w:val="28"/>
          <w:szCs w:val="28"/>
        </w:rPr>
        <w:t xml:space="preserve">требований об урегулировании конфликта интересов, </w:t>
      </w:r>
      <w:r w:rsidR="002A271A" w:rsidRPr="00800113">
        <w:rPr>
          <w:spacing w:val="2"/>
          <w:sz w:val="28"/>
          <w:szCs w:val="28"/>
        </w:rPr>
        <w:t>установленных законодательством Российской Федерации.</w:t>
      </w:r>
    </w:p>
    <w:p w:rsidR="002A271A" w:rsidRDefault="002A271A" w:rsidP="002A2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71A">
        <w:rPr>
          <w:rFonts w:ascii="Times New Roman" w:hAnsi="Times New Roman" w:cs="Times New Roman"/>
          <w:spacing w:val="2"/>
          <w:sz w:val="28"/>
          <w:szCs w:val="28"/>
        </w:rPr>
        <w:t xml:space="preserve">1.2. Деятельность Комиссии осуществляется 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Федеральным законом от 25 декабря 2008 года №273-ФЗ «О противодействии коррупции», Уставом </w:t>
      </w:r>
      <w:r w:rsidR="007A3D32">
        <w:rPr>
          <w:rFonts w:ascii="Times New Roman" w:hAnsi="Times New Roman" w:cs="Times New Roman"/>
          <w:spacing w:val="2"/>
          <w:sz w:val="28"/>
          <w:szCs w:val="28"/>
        </w:rPr>
        <w:t xml:space="preserve">Совета депутатов сельского поселения </w:t>
      </w:r>
      <w:r w:rsidR="0063308F">
        <w:rPr>
          <w:rFonts w:ascii="Times New Roman" w:hAnsi="Times New Roman" w:cs="Times New Roman"/>
          <w:spacing w:val="2"/>
          <w:sz w:val="28"/>
          <w:szCs w:val="28"/>
        </w:rPr>
        <w:t xml:space="preserve">Куликовский </w:t>
      </w:r>
      <w:r w:rsidR="007A3D32">
        <w:rPr>
          <w:rFonts w:ascii="Times New Roman" w:hAnsi="Times New Roman" w:cs="Times New Roman"/>
          <w:spacing w:val="2"/>
          <w:sz w:val="28"/>
          <w:szCs w:val="28"/>
        </w:rPr>
        <w:t xml:space="preserve">сельсовет Усманского муниципального района Липецкой области </w:t>
      </w:r>
      <w:r>
        <w:rPr>
          <w:rFonts w:ascii="Times New Roman" w:hAnsi="Times New Roman" w:cs="Times New Roman"/>
          <w:spacing w:val="2"/>
          <w:sz w:val="28"/>
          <w:szCs w:val="28"/>
        </w:rPr>
        <w:t>и настоящим Положением.</w:t>
      </w:r>
    </w:p>
    <w:p w:rsidR="002A271A" w:rsidRDefault="002A271A" w:rsidP="002A271A">
      <w:pPr>
        <w:pStyle w:val="a6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2A271A" w:rsidRDefault="002A271A" w:rsidP="002A271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образования Комиссии</w:t>
      </w:r>
    </w:p>
    <w:p w:rsidR="002A271A" w:rsidRDefault="002A271A" w:rsidP="002A271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2A271A" w:rsidRPr="002A271A" w:rsidRDefault="002A271A" w:rsidP="007A3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Комиссия образуется из числа депутатов </w:t>
      </w:r>
      <w:r w:rsidR="007A3D32">
        <w:rPr>
          <w:rFonts w:ascii="Times New Roman" w:hAnsi="Times New Roman" w:cs="Times New Roman"/>
          <w:spacing w:val="2"/>
          <w:sz w:val="28"/>
          <w:szCs w:val="28"/>
        </w:rPr>
        <w:t xml:space="preserve">Совета депутатов сельского поселения </w:t>
      </w:r>
      <w:r w:rsidR="0063308F">
        <w:rPr>
          <w:rFonts w:ascii="Times New Roman" w:hAnsi="Times New Roman" w:cs="Times New Roman"/>
          <w:spacing w:val="2"/>
          <w:sz w:val="28"/>
          <w:szCs w:val="28"/>
        </w:rPr>
        <w:t xml:space="preserve">Куликовский </w:t>
      </w:r>
      <w:r w:rsidR="007A3D32">
        <w:rPr>
          <w:rFonts w:ascii="Times New Roman" w:hAnsi="Times New Roman" w:cs="Times New Roman"/>
          <w:spacing w:val="2"/>
          <w:sz w:val="28"/>
          <w:szCs w:val="28"/>
        </w:rPr>
        <w:t xml:space="preserve">сельсовет Усманского муниципального района Липецкой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- Совет депутатов) на срок полномочий </w:t>
      </w:r>
      <w:r w:rsidRPr="002A271A">
        <w:rPr>
          <w:rFonts w:ascii="Times New Roman" w:hAnsi="Times New Roman" w:cs="Times New Roman"/>
          <w:bCs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sz w:val="28"/>
          <w:szCs w:val="28"/>
        </w:rPr>
        <w:t>созыва.</w:t>
      </w:r>
      <w:r w:rsidR="009C3848">
        <w:rPr>
          <w:rFonts w:ascii="Times New Roman" w:hAnsi="Times New Roman" w:cs="Times New Roman"/>
          <w:sz w:val="28"/>
          <w:szCs w:val="28"/>
        </w:rPr>
        <w:t xml:space="preserve"> После истечения срока полномочий действующего созыва </w:t>
      </w:r>
      <w:r w:rsidRPr="002A271A">
        <w:rPr>
          <w:rFonts w:ascii="Times New Roman" w:hAnsi="Times New Roman" w:cs="Times New Roman"/>
          <w:sz w:val="28"/>
          <w:szCs w:val="28"/>
        </w:rPr>
        <w:t xml:space="preserve">Комиссия создается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2A271A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2A271A">
        <w:rPr>
          <w:rFonts w:ascii="Times New Roman" w:hAnsi="Times New Roman" w:cs="Times New Roman"/>
          <w:sz w:val="28"/>
          <w:szCs w:val="28"/>
        </w:rPr>
        <w:t xml:space="preserve">в течение не более чем 90 календарных дней со дня начала полномочий Совета </w:t>
      </w:r>
      <w:r w:rsidR="009C384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2A271A">
        <w:rPr>
          <w:rFonts w:ascii="Times New Roman" w:hAnsi="Times New Roman" w:cs="Times New Roman"/>
          <w:sz w:val="28"/>
          <w:szCs w:val="28"/>
        </w:rPr>
        <w:t>нового созыва.</w:t>
      </w:r>
    </w:p>
    <w:p w:rsidR="002A271A" w:rsidRDefault="002A271A" w:rsidP="002A271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 является постоянно действующим коллегиальным органом и осуществляет свою деятельность на общественных началах.</w:t>
      </w:r>
    </w:p>
    <w:p w:rsidR="002A271A" w:rsidRDefault="002A271A" w:rsidP="002A27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ответственна перед Советом депутатов и подотчетна ему.</w:t>
      </w:r>
    </w:p>
    <w:p w:rsidR="002A271A" w:rsidRPr="00800113" w:rsidRDefault="002A271A" w:rsidP="002A271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0113">
        <w:rPr>
          <w:sz w:val="28"/>
          <w:szCs w:val="28"/>
        </w:rPr>
        <w:t>2.2. Комиссия состоит из трех человек.</w:t>
      </w:r>
    </w:p>
    <w:p w:rsidR="002A271A" w:rsidRPr="00800113" w:rsidRDefault="002A271A" w:rsidP="002A271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0113">
        <w:rPr>
          <w:sz w:val="28"/>
          <w:szCs w:val="28"/>
        </w:rPr>
        <w:t>Члены комиссии избираются на сессии Совета депутатов из числа кандидатур, предложенных депутатами, открытым голосованием большинством голосов от числа избранных депутатов. Персональный состав Комиссии утверждается решением Совета депутатов.</w:t>
      </w:r>
    </w:p>
    <w:p w:rsidR="002A271A" w:rsidRPr="00800113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113">
        <w:rPr>
          <w:rFonts w:ascii="Times New Roman" w:hAnsi="Times New Roman" w:cs="Times New Roman"/>
          <w:sz w:val="28"/>
          <w:szCs w:val="28"/>
        </w:rPr>
        <w:t xml:space="preserve">2.3. В состав Комиссии входят депутаты, которые избирают председателя, его заместителя и секретаря </w:t>
      </w:r>
      <w:r w:rsidR="007A3D32" w:rsidRPr="00800113">
        <w:rPr>
          <w:rFonts w:ascii="Times New Roman" w:hAnsi="Times New Roman" w:cs="Times New Roman"/>
          <w:sz w:val="28"/>
          <w:szCs w:val="28"/>
        </w:rPr>
        <w:t>Комиссии.</w:t>
      </w:r>
    </w:p>
    <w:p w:rsidR="002A271A" w:rsidRPr="00800113" w:rsidRDefault="002A271A" w:rsidP="002A271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0113">
        <w:rPr>
          <w:sz w:val="28"/>
          <w:szCs w:val="28"/>
        </w:rPr>
        <w:t>Председатель, заместитель председателя и секретарь Комиссии</w:t>
      </w:r>
      <w:r w:rsidRPr="00800113">
        <w:rPr>
          <w:i/>
          <w:iCs/>
          <w:sz w:val="28"/>
          <w:szCs w:val="28"/>
        </w:rPr>
        <w:t xml:space="preserve"> </w:t>
      </w:r>
      <w:r w:rsidRPr="00800113">
        <w:rPr>
          <w:sz w:val="28"/>
          <w:szCs w:val="28"/>
        </w:rPr>
        <w:t>избираются на первом заседании Комиссии.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A271A" w:rsidRDefault="002A271A" w:rsidP="002A27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271A" w:rsidRDefault="002A271A" w:rsidP="002A27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2A271A" w:rsidRDefault="002A271A" w:rsidP="002A27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 проведении проверки достоверности и полноты сведений о доходах, об имуществе и обязательствах имущественного характера, предоставляемых депутатами, а также соблюдения депутатами ограничений и запретов, требований об урегулировании конфликта интересов, установленных законодательством Российской Федерации, Комиссия: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уведомляет депутата о поступлении в отношении него информации, указанной в пункте 4.1 настоящего Положения, и о решении Комиссии о проведении в отношении него проверки;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проводит беседу с депутатом, в отношении которого решается вопрос о проведении проверки;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изучает предоставленные депутатом дополнительные материалы и получает по ним пояснения;</w:t>
      </w:r>
    </w:p>
    <w:p w:rsidR="007C25D6" w:rsidRPr="007C25D6" w:rsidRDefault="007C25D6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D6">
        <w:rPr>
          <w:rFonts w:ascii="Times New Roman" w:hAnsi="Times New Roman" w:cs="Times New Roman"/>
          <w:sz w:val="28"/>
          <w:szCs w:val="28"/>
        </w:rPr>
        <w:lastRenderedPageBreak/>
        <w:t>г) готовит предложения председателю Совета депутатов о направлении запросов в органы, обладающие информацией по предмету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71A" w:rsidRDefault="002A271A" w:rsidP="002A27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271A" w:rsidRDefault="002A271A" w:rsidP="002A27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проведения проверок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Основанием для проведения проверки достоверности и полноты сведений о доходах, об имуществе и обязательствах имущественного характера, предоставляемых депутатами, а также соблюдения депутатами ограничений и запретов, требований об урегулировании конфликта интересов, установленных законодательством Российской Федерации, является достаточная информация, предоставленная в письменной форме на имя председателя Совета депутатов: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работниками подразделений </w:t>
      </w:r>
      <w:r w:rsidRPr="003A4734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F12427" w:rsidRPr="003A4734">
        <w:rPr>
          <w:rFonts w:ascii="Times New Roman" w:hAnsi="Times New Roman" w:cs="Times New Roman"/>
          <w:sz w:val="28"/>
          <w:szCs w:val="28"/>
        </w:rPr>
        <w:t>государственной</w:t>
      </w:r>
      <w:r w:rsidR="00F12427" w:rsidRPr="003A47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 и органов местного самоуправления по профилактике коррупционных и иных правонарушений либо должностными лицами указанных органов, ответственными за работу по профилактике коррупционных и иных правонарушений;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Общественной палатой Липецкой области;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общероссийскими и региональными средствами массовой информации.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Информация анонимного характера не может служить основанием для проведения проверки.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Председатель Совета депутатов при поступлении информации, указанной в настоящем Положении, направляет ее в трехдневный срок в Комиссию. Депутат, в отношении которого поступила указанная информация, уведомляется об этом в письменной форме в течение двух рабочих дней со дня поступления информации в Комиссию. Соответствующее уведомление подписывается председателем Комиссии.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Депутат, в отношении которого рассматривается вопрос о проведении проверки, в согласованный с председателем Комиссии срок вправе предоставить в Комиссию пояснения, касающиеся поступившей информации, а в случае поступления информации о предоставлении им недостоверных или неполных сведений о доходах, об имуществе и обязательствах имущественного характера, предоставить в Комиссию достоверные сведения.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416">
        <w:rPr>
          <w:rFonts w:ascii="Times New Roman" w:hAnsi="Times New Roman" w:cs="Times New Roman"/>
          <w:sz w:val="28"/>
          <w:szCs w:val="28"/>
        </w:rPr>
        <w:t xml:space="preserve">4.5. </w:t>
      </w:r>
      <w:r w:rsidRPr="00584416">
        <w:rPr>
          <w:rFonts w:ascii="Times New Roman" w:hAnsi="Times New Roman" w:cs="Times New Roman"/>
          <w:bCs/>
          <w:sz w:val="28"/>
          <w:szCs w:val="28"/>
        </w:rPr>
        <w:t xml:space="preserve">Вопрос о проведении проверки рассматривается на заседании Комиссии не позднее </w:t>
      </w:r>
      <w:r w:rsidR="00584416">
        <w:rPr>
          <w:rFonts w:ascii="Times New Roman" w:hAnsi="Times New Roman" w:cs="Times New Roman"/>
          <w:bCs/>
          <w:sz w:val="28"/>
          <w:szCs w:val="28"/>
        </w:rPr>
        <w:t>десяти</w:t>
      </w:r>
      <w:r w:rsidRPr="00584416">
        <w:rPr>
          <w:rFonts w:ascii="Times New Roman" w:hAnsi="Times New Roman" w:cs="Times New Roman"/>
          <w:bCs/>
          <w:sz w:val="28"/>
          <w:szCs w:val="28"/>
        </w:rPr>
        <w:t xml:space="preserve"> дней </w:t>
      </w:r>
      <w:r w:rsidR="00584416" w:rsidRPr="00584416">
        <w:rPr>
          <w:rFonts w:ascii="Times New Roman" w:hAnsi="Times New Roman" w:cs="Times New Roman"/>
          <w:bCs/>
          <w:sz w:val="28"/>
          <w:szCs w:val="28"/>
        </w:rPr>
        <w:t>с момента поступления</w:t>
      </w:r>
      <w:r w:rsidR="00584416" w:rsidRPr="00584416">
        <w:rPr>
          <w:rFonts w:ascii="Times New Roman" w:hAnsi="Times New Roman" w:cs="Times New Roman"/>
          <w:sz w:val="28"/>
          <w:szCs w:val="28"/>
        </w:rPr>
        <w:t xml:space="preserve"> </w:t>
      </w:r>
      <w:r w:rsidR="00584416">
        <w:rPr>
          <w:rFonts w:ascii="Times New Roman" w:hAnsi="Times New Roman" w:cs="Times New Roman"/>
          <w:sz w:val="28"/>
          <w:szCs w:val="28"/>
        </w:rPr>
        <w:t>информации, указанной в настоящем Положении</w:t>
      </w:r>
      <w:r>
        <w:rPr>
          <w:rFonts w:ascii="Times New Roman" w:hAnsi="Times New Roman" w:cs="Times New Roman"/>
          <w:sz w:val="28"/>
          <w:szCs w:val="28"/>
        </w:rPr>
        <w:t>. В случае наличия достаточных оснований для проведения проверки Комиссия принимает решение о проведении проверки.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оснований для проведения проверки недостаточно, Комиссия принимает решение не проводить проверку, о чем уведомляет правоохранительные и  другие государственные органы, постоянно действующие руководящие органы политических партий и, зарегистрированных в соответствии с законом, иных общероссийских общественных объединений, не являющихся политическими </w:t>
      </w:r>
      <w:r>
        <w:rPr>
          <w:rFonts w:ascii="Times New Roman" w:hAnsi="Times New Roman" w:cs="Times New Roman"/>
          <w:sz w:val="28"/>
          <w:szCs w:val="28"/>
        </w:rPr>
        <w:lastRenderedPageBreak/>
        <w:t>партиями, Общественную палату Липецкой области, предоставивших информацию, указанную в пункте 4.1 настоящего Положения.</w:t>
      </w:r>
      <w:proofErr w:type="gramEnd"/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Решение Комиссии принимается отдельно по каждому из депутатов, в отношении которых поступила информация, указанная в пункте 4.1 настоящего Положения, и оформляется в письменной форме.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Депутат, в отношении которого решается вопрос о проведении проверки, вправе присутствовать на заседании Комиссии.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Депутат, в отношении которого Комиссия приняла решение о проведении проверки, уведомляется об этом в письменной форме в течение двух рабочих дней со дня принятия такого решения. Соответствующее уведомление должно содержать информацию о том, какие сведения, предоставленные депутатом, и соблюдение каких ограничений и запретов, установленных законодательством Российской Федерации, подлежат проверке. Уведомление подписывается председателем Комиссии.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Проверка проводится в срок, не превышающий 60 дней со дня принятия решения о ее проведении. По решению Комиссии срок проведения проверки может быть продлен до 90 дней.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В случае направления запроса в государственные органы и организации в нем указываются: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2A271A" w:rsidRDefault="002A271A" w:rsidP="003A47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вид и реквизиты документа, удостоверяющего личность, </w:t>
      </w:r>
      <w:r w:rsidR="003A4734">
        <w:rPr>
          <w:rFonts w:ascii="Times New Roman" w:hAnsi="Times New Roman" w:cs="Times New Roman"/>
          <w:sz w:val="28"/>
          <w:szCs w:val="28"/>
        </w:rPr>
        <w:t>депутата</w:t>
      </w:r>
      <w:r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2A271A" w:rsidRDefault="002A271A" w:rsidP="003A47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фамилия, инициалы и номер телефона </w:t>
      </w:r>
      <w:r w:rsidR="003A4734">
        <w:rPr>
          <w:rFonts w:ascii="Times New Roman" w:hAnsi="Times New Roman" w:cs="Times New Roman"/>
          <w:sz w:val="28"/>
          <w:szCs w:val="28"/>
        </w:rPr>
        <w:t>председателя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71A" w:rsidRDefault="002A271A" w:rsidP="002A27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Рассмотрение результатов проверки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7D7" w:rsidRDefault="00BF77D7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Результаты проверки достоверности и полноты сведений о доходах, об имуществе и обязательствах имущественного характера, предоставляемых депутатами, а также соблюдения депутатами ограничений и запретов, требований об урегулировании конфликта интересов, установленных законодательством Российской Федерации, рассматриваются на заседании Комиссии. В ходе проверки и по результатам проверки депутат, в отношении которого проводилась проверка, вправе давать пояснения.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материалов проверки Комиссия принимает одно из следующих решений: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сведения о доходах, расходах, об имуществе и обязательствах имущественного характера, представленные депутатом, являются достоверными и полными;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признать, что сведения о доходах, расходах, об имуществе и обязательствах имущественного характера, представленные депутатом, являются недостоверными и (или) неполными;</w:t>
      </w:r>
    </w:p>
    <w:p w:rsidR="00E2667C" w:rsidRDefault="00E2667C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70ADC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депутатом</w:t>
      </w:r>
      <w:r w:rsidRPr="00770ADC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67C" w:rsidRDefault="00E2667C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70ADC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депутатом</w:t>
      </w:r>
      <w:r w:rsidRPr="00770ADC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депутату</w:t>
      </w:r>
      <w:r w:rsidRPr="00770ADC">
        <w:rPr>
          <w:rFonts w:ascii="Times New Roman" w:hAnsi="Times New Roman" w:cs="Times New Roman"/>
          <w:sz w:val="28"/>
          <w:szCs w:val="28"/>
        </w:rPr>
        <w:t xml:space="preserve"> принять меры по представлению указанных сведений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признать, что депутат соблюдал ограничения и запреты, установленные федеральными законами;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признать, что депутат не соблюдал ограничения и запреты, установленные федеральными законами;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признать, что при исполнении депутатом полномочий конфликт интересов отсутствует;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признать, что при исполнении депутатом полномочий личная заинтересованность приводит или может привести к конфликту интересов;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признать, что депутат не соблюдал требования об урегулировании конфликта интересов.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На заседание Комиссии по решению председателя </w:t>
      </w:r>
      <w:r w:rsidR="00770AD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могут приглашаться должностные лица органов государственной власти области, территориальных органов федеральных государственных органов, органов местного самоуправления, а также представители заинтересованных организаций.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Решение Комиссии оформляется в течение трех рабочих дней со дня проведения заседания протоколом, который подписывают члены Комиссии, принимавшие участие в ее заседании.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депутата, в отношении которого рассматривался вопрос;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содержание пояснений депутата и других лиц по существу рассматриваемых вопросов;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фамилии, имена, отчества выступивших на заседании лиц и краткое изложение их выступлений;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другие сведения;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результаты голосования;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решение и обоснование его принятия.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ходе рассмотрения результатов проверки Комиссией установлены обстоятельства, свидетельствующие о наличии в действиях (бездействии) депутата признаков преступления или административного правонарушения, Комиссия, помимо решений, указанных </w:t>
      </w:r>
      <w:r w:rsidRPr="00584416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58441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5.1</w:t>
        </w:r>
      </w:hyperlink>
      <w:r w:rsidRPr="0058441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Положения, принимает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решение о направлении материалов проверки в уполномоченные государственные органы в соответствии с их компетенцией.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Комиссией решения, предусмотренного подпунктом «з» пункта 5.1 настоящего Положения, депутату даются рекомендации по принятию мер по предотвращению или урегулированию конфликта интересов в соответствии с законодательством Российской Федерации. 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 решению Комиссии, с уведомлением депутата, в отношении которого проводилась проверка, сведения о результатах проверки предоставляются правоохранительным и другим государственным органам,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Липецкой области, предоставившим информацию, явившуюся основанием для проведения проверки, в соответствии с законодательством Российской Федерации о персональных данных.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случае нарушения депутатом ограничений, запретов и обязанностей, требований об урегулировании конфликта интересов, установленных федеральными законами в целях противодействия коррупции, вопрос об ответственности депутата по представлению Комиссии рассматривается на сессии Совета депутатов.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2A271A" w:rsidRDefault="002A271A" w:rsidP="007A3D32">
      <w:pPr>
        <w:pStyle w:val="a5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Комиссии о представлении депутатом заведомо недостоверных или неполных сведений о доходах, об имуществе и обязательствах имущественного характера размещается на официальном сайте </w:t>
      </w:r>
      <w:r w:rsidR="007A3D32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сельского поселения </w:t>
      </w:r>
      <w:proofErr w:type="spellStart"/>
      <w:r w:rsidR="0063308F">
        <w:rPr>
          <w:rFonts w:ascii="Times New Roman" w:hAnsi="Times New Roman" w:cs="Times New Roman"/>
          <w:spacing w:val="2"/>
          <w:sz w:val="28"/>
          <w:szCs w:val="28"/>
        </w:rPr>
        <w:t>Куликовский</w:t>
      </w:r>
      <w:r w:rsidR="007A3D32">
        <w:rPr>
          <w:rFonts w:ascii="Times New Roman" w:hAnsi="Times New Roman" w:cs="Times New Roman"/>
          <w:spacing w:val="2"/>
          <w:sz w:val="28"/>
          <w:szCs w:val="28"/>
        </w:rPr>
        <w:t>сельсовет</w:t>
      </w:r>
      <w:proofErr w:type="spellEnd"/>
      <w:r w:rsidR="007A3D32">
        <w:rPr>
          <w:rFonts w:ascii="Times New Roman" w:hAnsi="Times New Roman" w:cs="Times New Roman"/>
          <w:spacing w:val="2"/>
          <w:sz w:val="28"/>
          <w:szCs w:val="28"/>
        </w:rPr>
        <w:t xml:space="preserve"> Усманского муниципального района Липецкой области.</w:t>
      </w:r>
    </w:p>
    <w:p w:rsidR="007A3D32" w:rsidRDefault="007A3D32" w:rsidP="007A3D3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71A" w:rsidRDefault="002A271A" w:rsidP="002A27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работы Комиссии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Заседания Комиссии проводятся по мере необходимости. Заседание Комиссии проводит председатель Комиссии, а в случае отсутствия председателя Комиссии, по его поручению заместитель председателя Комиссии.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проводится в соответствии с повесткой заседания.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 формируется и утверждается председателем Комиссии, а в случае его отсутствия заместителем председателя Комиссии.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848">
        <w:rPr>
          <w:rFonts w:ascii="Times New Roman" w:hAnsi="Times New Roman" w:cs="Times New Roman"/>
          <w:sz w:val="28"/>
          <w:szCs w:val="28"/>
        </w:rPr>
        <w:t xml:space="preserve">Не менее чем за пять дней </w:t>
      </w:r>
      <w:r>
        <w:rPr>
          <w:rFonts w:ascii="Times New Roman" w:hAnsi="Times New Roman" w:cs="Times New Roman"/>
          <w:sz w:val="28"/>
          <w:szCs w:val="28"/>
        </w:rPr>
        <w:t>до дня проведения заседания Комиссии председатель Комиссии уведомляет членов Комиссии о дате и времени проведения заседания Комиссии, а также о вопросах, подлежащих рассмотрению.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ведется протокол, который подписывается председательствующим на заседании.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Заседание Комиссии правомочно, если на нем присутствует более половины от общего числа членов Комиссии.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6.4. Решение Комиссии принимается большинством голосов от общего числа членов Комиссии. Член Комиссии не участвует в голосовании по вопросу, касающемуся его лично.</w:t>
      </w:r>
      <w:r w:rsidR="007C25D6">
        <w:rPr>
          <w:rFonts w:ascii="Times New Roman" w:hAnsi="Times New Roman" w:cs="Times New Roman"/>
          <w:sz w:val="28"/>
          <w:szCs w:val="28"/>
        </w:rPr>
        <w:t xml:space="preserve"> </w:t>
      </w:r>
      <w:r w:rsidR="007C25D6" w:rsidRPr="007C25D6">
        <w:rPr>
          <w:rFonts w:ascii="Times New Roman" w:hAnsi="Times New Roman" w:cs="Times New Roman"/>
          <w:i/>
          <w:sz w:val="28"/>
          <w:szCs w:val="28"/>
        </w:rPr>
        <w:t>В случае отсутствия одного из членов Комиссии решение принимается единогласно.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Председатель Комиссии организует работу Комиссии, созывает и проводит заседания Комиссии, дает поручения членам Комиссии, представляет Комиссию в отношениях с составом Совета депутатов, средствами массовой информации.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6.7. Члены Комиссии, виновные в использовании сведений о доходах, расходах, об имуществе и обязательствах имущественного характера, предоставляемых депутатами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2A271A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71A" w:rsidRDefault="002A271A" w:rsidP="002A271A">
      <w:pPr>
        <w:pStyle w:val="a5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7. Обеспечение деятельности Комиссии</w:t>
      </w:r>
    </w:p>
    <w:p w:rsidR="002A271A" w:rsidRDefault="002A271A" w:rsidP="002A27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126AA" w:rsidRDefault="002A271A" w:rsidP="007A3D32">
      <w:pPr>
        <w:pStyle w:val="a5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7.1. Содействие в приеме сведений о доходах, расходах, об имуществе и обязательствах имущественного характера, предоставляемых депутатами, хранение указанных сведений и материалов проверок, а также организационное, документационное, информационное и иное обеспечение деятельности Комиссии осуществляет </w:t>
      </w:r>
      <w:r w:rsidR="007A3D32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администрация сельского поселения </w:t>
      </w:r>
      <w:r w:rsidR="0063308F">
        <w:rPr>
          <w:rFonts w:ascii="Times New Roman" w:hAnsi="Times New Roman" w:cs="Times New Roman"/>
          <w:spacing w:val="2"/>
          <w:sz w:val="28"/>
          <w:szCs w:val="28"/>
        </w:rPr>
        <w:t xml:space="preserve">Куликовский </w:t>
      </w:r>
      <w:r w:rsidR="007A3D32">
        <w:rPr>
          <w:rFonts w:ascii="Times New Roman" w:hAnsi="Times New Roman" w:cs="Times New Roman"/>
          <w:spacing w:val="2"/>
          <w:sz w:val="28"/>
          <w:szCs w:val="28"/>
        </w:rPr>
        <w:t>сельсовет Усманского муниципального района Липецкой области</w:t>
      </w:r>
    </w:p>
    <w:p w:rsidR="008126AA" w:rsidRDefault="008126AA" w:rsidP="008126AA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A271A" w:rsidRDefault="002A271A" w:rsidP="002A2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A271A" w:rsidRDefault="002A271A" w:rsidP="007A3D3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126A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A271A" w:rsidRDefault="002A271A" w:rsidP="007A3D3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2A271A" w:rsidRDefault="002A271A" w:rsidP="007A3D3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A271A" w:rsidRDefault="007A3D32" w:rsidP="007A3D32">
      <w:pPr>
        <w:pStyle w:val="ConsPlusNormal"/>
        <w:ind w:left="694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Совета депутатов сельского поселения </w:t>
      </w:r>
      <w:r w:rsidR="0063308F">
        <w:rPr>
          <w:rFonts w:ascii="Times New Roman" w:hAnsi="Times New Roman" w:cs="Times New Roman"/>
          <w:spacing w:val="2"/>
          <w:sz w:val="28"/>
          <w:szCs w:val="28"/>
        </w:rPr>
        <w:t xml:space="preserve">Куликовский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сельсовет </w:t>
      </w:r>
    </w:p>
    <w:p w:rsidR="002A271A" w:rsidRDefault="0063308F" w:rsidP="002A27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От18.04.2016 г. № 9/28</w:t>
      </w:r>
    </w:p>
    <w:p w:rsidR="002A271A" w:rsidRDefault="002A271A" w:rsidP="002A271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A271A" w:rsidRDefault="002A271A" w:rsidP="002A27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271A" w:rsidRDefault="002A271A" w:rsidP="002A27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271A" w:rsidRDefault="002A271A" w:rsidP="002A271A">
      <w:pPr>
        <w:pStyle w:val="ConsPlusNormal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СОСТАВ КОМИССИИ</w:t>
      </w:r>
    </w:p>
    <w:p w:rsidR="002A271A" w:rsidRPr="007A3D32" w:rsidRDefault="007A3D32" w:rsidP="007A3D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D32">
        <w:rPr>
          <w:rFonts w:ascii="Times New Roman" w:hAnsi="Times New Roman" w:cs="Times New Roman"/>
          <w:b/>
          <w:sz w:val="28"/>
          <w:szCs w:val="28"/>
        </w:rPr>
        <w:t xml:space="preserve">СОВЕТА ДЕПУТАТОВ СЕЛЬСКОГО ПОСЕЛЕНИЯ </w:t>
      </w:r>
      <w:r w:rsidR="0063308F">
        <w:rPr>
          <w:rFonts w:ascii="Times New Roman" w:hAnsi="Times New Roman" w:cs="Times New Roman"/>
          <w:b/>
          <w:sz w:val="28"/>
          <w:szCs w:val="28"/>
        </w:rPr>
        <w:t>КУЛИКОВСКИЙ</w:t>
      </w:r>
      <w:r w:rsidRPr="007A3D32">
        <w:rPr>
          <w:rFonts w:ascii="Times New Roman" w:hAnsi="Times New Roman" w:cs="Times New Roman"/>
          <w:b/>
          <w:sz w:val="28"/>
          <w:szCs w:val="28"/>
        </w:rPr>
        <w:t>СЕЛЬСОВЕТ УСМАНСКОГО МУНИЦИПАЛЬНОГО РАЙОНА ЛИПЕЦКОЙ ОБЛАСТИ</w:t>
      </w:r>
      <w:r w:rsidRPr="007A3D32">
        <w:rPr>
          <w:rFonts w:ascii="Times New Roman" w:hAnsi="Times New Roman" w:cs="Times New Roman"/>
          <w:b/>
          <w:spacing w:val="2"/>
          <w:sz w:val="36"/>
          <w:szCs w:val="28"/>
        </w:rPr>
        <w:t xml:space="preserve"> </w:t>
      </w:r>
      <w:r w:rsidR="002A271A" w:rsidRPr="007A3D3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gramStart"/>
      <w:r w:rsidR="002A271A" w:rsidRPr="007A3D32">
        <w:rPr>
          <w:rFonts w:ascii="Times New Roman" w:hAnsi="Times New Roman" w:cs="Times New Roman"/>
          <w:b/>
          <w:bCs/>
          <w:sz w:val="28"/>
          <w:szCs w:val="28"/>
        </w:rPr>
        <w:t>КОНТРОЛЮ ЗА</w:t>
      </w:r>
      <w:proofErr w:type="gramEnd"/>
      <w:r w:rsidR="002A271A" w:rsidRPr="007A3D32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ПРЕДОСТАВЛЯЕМЫХ ДЕПУТАТАМИ </w:t>
      </w:r>
      <w:r w:rsidRPr="007A3D32">
        <w:rPr>
          <w:rFonts w:ascii="Times New Roman" w:hAnsi="Times New Roman" w:cs="Times New Roman"/>
          <w:b/>
          <w:sz w:val="28"/>
          <w:szCs w:val="28"/>
        </w:rPr>
        <w:t xml:space="preserve">СОВЕТА ДЕПУТАТОВ СЕЛЬСКОГО ПОСЕЛЕНИЯ </w:t>
      </w:r>
      <w:r w:rsidR="0063308F">
        <w:rPr>
          <w:rFonts w:ascii="Times New Roman" w:hAnsi="Times New Roman" w:cs="Times New Roman"/>
          <w:b/>
          <w:sz w:val="28"/>
          <w:szCs w:val="28"/>
        </w:rPr>
        <w:t>КУЛИКОВСКИЙ</w:t>
      </w:r>
      <w:r w:rsidRPr="007A3D32">
        <w:rPr>
          <w:rFonts w:ascii="Times New Roman" w:hAnsi="Times New Roman" w:cs="Times New Roman"/>
          <w:b/>
          <w:sz w:val="28"/>
          <w:szCs w:val="28"/>
        </w:rPr>
        <w:t>СЕЛЬСОВЕТ УСМАНСКОГО МУНИЦИПАЛЬНОГО РАЙОНА ЛИПЕЦКОЙ ОБЛАСТИ</w:t>
      </w:r>
    </w:p>
    <w:p w:rsidR="007A3D32" w:rsidRPr="007A3D32" w:rsidRDefault="007A3D32" w:rsidP="007A3D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71A" w:rsidRPr="007A3D32" w:rsidRDefault="002A271A" w:rsidP="002A271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71A" w:rsidRDefault="002A271A" w:rsidP="002A271A">
      <w:pPr>
        <w:pStyle w:val="a6"/>
        <w:spacing w:before="0"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Председатель Комиссии – </w:t>
      </w:r>
      <w:r w:rsidR="0063308F">
        <w:rPr>
          <w:spacing w:val="2"/>
          <w:sz w:val="28"/>
          <w:szCs w:val="28"/>
        </w:rPr>
        <w:t xml:space="preserve"> </w:t>
      </w:r>
      <w:proofErr w:type="spellStart"/>
      <w:r w:rsidR="0063308F">
        <w:rPr>
          <w:spacing w:val="2"/>
          <w:sz w:val="28"/>
          <w:szCs w:val="28"/>
        </w:rPr>
        <w:t>Моргачев</w:t>
      </w:r>
      <w:proofErr w:type="spellEnd"/>
      <w:r w:rsidR="0063308F">
        <w:rPr>
          <w:spacing w:val="2"/>
          <w:sz w:val="28"/>
          <w:szCs w:val="28"/>
        </w:rPr>
        <w:t xml:space="preserve"> Иван Владимирович</w:t>
      </w:r>
      <w:r w:rsidR="007A3D32">
        <w:rPr>
          <w:spacing w:val="2"/>
          <w:sz w:val="28"/>
          <w:szCs w:val="28"/>
        </w:rPr>
        <w:t xml:space="preserve"> </w:t>
      </w:r>
    </w:p>
    <w:p w:rsidR="0063308F" w:rsidRDefault="002A271A" w:rsidP="002A271A">
      <w:pPr>
        <w:pStyle w:val="a6"/>
        <w:spacing w:before="0"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Заместитель председателя Комиссии –</w:t>
      </w:r>
      <w:r w:rsidR="0063308F">
        <w:rPr>
          <w:spacing w:val="2"/>
          <w:sz w:val="28"/>
          <w:szCs w:val="28"/>
        </w:rPr>
        <w:t xml:space="preserve"> Рыбин Сергей Иванович</w:t>
      </w:r>
    </w:p>
    <w:p w:rsidR="002A271A" w:rsidRDefault="002A271A" w:rsidP="002A271A">
      <w:pPr>
        <w:pStyle w:val="a6"/>
        <w:spacing w:before="0"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Секретарь Комиссии –</w:t>
      </w:r>
      <w:r w:rsidR="0063308F">
        <w:rPr>
          <w:spacing w:val="2"/>
          <w:sz w:val="28"/>
          <w:szCs w:val="28"/>
        </w:rPr>
        <w:t xml:space="preserve"> Фролова Евдокия Алексеевна</w:t>
      </w:r>
    </w:p>
    <w:p w:rsidR="005B3DAA" w:rsidRDefault="005B3DAA" w:rsidP="002A271A">
      <w:pPr>
        <w:pStyle w:val="a6"/>
        <w:spacing w:before="0" w:beforeAutospacing="0" w:after="0" w:afterAutospacing="0"/>
        <w:rPr>
          <w:spacing w:val="2"/>
          <w:sz w:val="28"/>
          <w:szCs w:val="28"/>
        </w:rPr>
      </w:pPr>
    </w:p>
    <w:p w:rsidR="007A3D32" w:rsidRDefault="007A3D32" w:rsidP="002A271A">
      <w:pPr>
        <w:pStyle w:val="a6"/>
        <w:spacing w:before="0" w:beforeAutospacing="0" w:after="0" w:afterAutospacing="0"/>
        <w:rPr>
          <w:spacing w:val="2"/>
          <w:sz w:val="28"/>
          <w:szCs w:val="28"/>
        </w:rPr>
      </w:pPr>
    </w:p>
    <w:p w:rsidR="00BF77D7" w:rsidRDefault="00BF77D7" w:rsidP="002A271A">
      <w:pPr>
        <w:pStyle w:val="a6"/>
        <w:spacing w:before="0" w:beforeAutospacing="0" w:after="0" w:afterAutospacing="0"/>
        <w:rPr>
          <w:spacing w:val="2"/>
          <w:sz w:val="28"/>
          <w:szCs w:val="28"/>
        </w:rPr>
      </w:pPr>
    </w:p>
    <w:p w:rsidR="007A3D32" w:rsidRDefault="005B3DAA" w:rsidP="005B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C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C3C3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B3DAA" w:rsidRPr="00153C39" w:rsidRDefault="0063308F" w:rsidP="007A3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Куликовский </w:t>
      </w:r>
      <w:r w:rsidR="007A3D32">
        <w:rPr>
          <w:rFonts w:ascii="Times New Roman" w:hAnsi="Times New Roman" w:cs="Times New Roman"/>
          <w:sz w:val="28"/>
          <w:szCs w:val="28"/>
        </w:rPr>
        <w:t>сельсовет                                                              А.</w:t>
      </w:r>
      <w:r>
        <w:rPr>
          <w:rFonts w:ascii="Times New Roman" w:hAnsi="Times New Roman" w:cs="Times New Roman"/>
          <w:sz w:val="28"/>
          <w:szCs w:val="28"/>
        </w:rPr>
        <w:t>С. Некрасов</w:t>
      </w:r>
    </w:p>
    <w:p w:rsidR="005B3DAA" w:rsidRDefault="005B3DAA" w:rsidP="002A271A">
      <w:pPr>
        <w:pStyle w:val="a6"/>
        <w:spacing w:before="0" w:beforeAutospacing="0" w:after="0" w:afterAutospacing="0"/>
        <w:rPr>
          <w:spacing w:val="2"/>
          <w:sz w:val="28"/>
          <w:szCs w:val="28"/>
        </w:rPr>
      </w:pPr>
    </w:p>
    <w:p w:rsidR="00113CBD" w:rsidRPr="005E5C37" w:rsidRDefault="00113CBD" w:rsidP="002A271A">
      <w:pPr>
        <w:pStyle w:val="a5"/>
        <w:jc w:val="center"/>
        <w:rPr>
          <w:spacing w:val="2"/>
          <w:sz w:val="28"/>
          <w:szCs w:val="28"/>
        </w:rPr>
      </w:pPr>
    </w:p>
    <w:sectPr w:rsidR="00113CBD" w:rsidRPr="005E5C37" w:rsidSect="00A8074B">
      <w:headerReference w:type="default" r:id="rId13"/>
      <w:pgSz w:w="11907" w:h="16840"/>
      <w:pgMar w:top="1134" w:right="567" w:bottom="1134" w:left="1134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E9" w:rsidRDefault="001753E9" w:rsidP="00F12427">
      <w:pPr>
        <w:spacing w:after="0" w:line="240" w:lineRule="auto"/>
      </w:pPr>
      <w:r>
        <w:separator/>
      </w:r>
    </w:p>
  </w:endnote>
  <w:endnote w:type="continuationSeparator" w:id="0">
    <w:p w:rsidR="001753E9" w:rsidRDefault="001753E9" w:rsidP="00F1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E9" w:rsidRDefault="001753E9" w:rsidP="00F12427">
      <w:pPr>
        <w:spacing w:after="0" w:line="240" w:lineRule="auto"/>
      </w:pPr>
      <w:r>
        <w:separator/>
      </w:r>
    </w:p>
  </w:footnote>
  <w:footnote w:type="continuationSeparator" w:id="0">
    <w:p w:rsidR="001753E9" w:rsidRDefault="001753E9" w:rsidP="00F12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489797"/>
      <w:docPartObj>
        <w:docPartGallery w:val="Page Numbers (Top of Page)"/>
        <w:docPartUnique/>
      </w:docPartObj>
    </w:sdtPr>
    <w:sdtEndPr/>
    <w:sdtContent>
      <w:p w:rsidR="00F12427" w:rsidRDefault="00F124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996">
          <w:rPr>
            <w:noProof/>
          </w:rPr>
          <w:t>1</w:t>
        </w:r>
        <w:r>
          <w:fldChar w:fldCharType="end"/>
        </w:r>
      </w:p>
    </w:sdtContent>
  </w:sdt>
  <w:p w:rsidR="00F12427" w:rsidRDefault="00F124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8499A"/>
    <w:multiLevelType w:val="hybridMultilevel"/>
    <w:tmpl w:val="EB0CF196"/>
    <w:lvl w:ilvl="0" w:tplc="971CA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E"/>
    <w:rsid w:val="000A6B70"/>
    <w:rsid w:val="00101E16"/>
    <w:rsid w:val="00113CBD"/>
    <w:rsid w:val="001753E9"/>
    <w:rsid w:val="001D01F6"/>
    <w:rsid w:val="001D0996"/>
    <w:rsid w:val="00206945"/>
    <w:rsid w:val="002161AB"/>
    <w:rsid w:val="002316D0"/>
    <w:rsid w:val="00254B08"/>
    <w:rsid w:val="002A271A"/>
    <w:rsid w:val="002C01B9"/>
    <w:rsid w:val="002C0529"/>
    <w:rsid w:val="002F43AC"/>
    <w:rsid w:val="00305059"/>
    <w:rsid w:val="00341E6C"/>
    <w:rsid w:val="003A4734"/>
    <w:rsid w:val="003C2FB1"/>
    <w:rsid w:val="003C4054"/>
    <w:rsid w:val="0041399F"/>
    <w:rsid w:val="00415171"/>
    <w:rsid w:val="00437723"/>
    <w:rsid w:val="004A1209"/>
    <w:rsid w:val="004A4A2F"/>
    <w:rsid w:val="004E7B8D"/>
    <w:rsid w:val="005066E4"/>
    <w:rsid w:val="00515AE8"/>
    <w:rsid w:val="00524337"/>
    <w:rsid w:val="00584416"/>
    <w:rsid w:val="005B3DAA"/>
    <w:rsid w:val="005E5543"/>
    <w:rsid w:val="005E5C37"/>
    <w:rsid w:val="005F7F13"/>
    <w:rsid w:val="0063308F"/>
    <w:rsid w:val="0064704E"/>
    <w:rsid w:val="00647E92"/>
    <w:rsid w:val="006566A5"/>
    <w:rsid w:val="006B7ADF"/>
    <w:rsid w:val="006C3C33"/>
    <w:rsid w:val="00716272"/>
    <w:rsid w:val="00757FE4"/>
    <w:rsid w:val="00762809"/>
    <w:rsid w:val="00770ADC"/>
    <w:rsid w:val="007A3D32"/>
    <w:rsid w:val="007B084B"/>
    <w:rsid w:val="007C25D6"/>
    <w:rsid w:val="00800113"/>
    <w:rsid w:val="00801485"/>
    <w:rsid w:val="008126AA"/>
    <w:rsid w:val="00892EFF"/>
    <w:rsid w:val="008A0AC3"/>
    <w:rsid w:val="008D7C49"/>
    <w:rsid w:val="008F5C43"/>
    <w:rsid w:val="00964317"/>
    <w:rsid w:val="009649F5"/>
    <w:rsid w:val="00976091"/>
    <w:rsid w:val="009B617E"/>
    <w:rsid w:val="009B627D"/>
    <w:rsid w:val="009C3848"/>
    <w:rsid w:val="009E2087"/>
    <w:rsid w:val="00A40F9B"/>
    <w:rsid w:val="00A511DE"/>
    <w:rsid w:val="00A57E37"/>
    <w:rsid w:val="00A8074B"/>
    <w:rsid w:val="00AC08D7"/>
    <w:rsid w:val="00AC2062"/>
    <w:rsid w:val="00B16B4E"/>
    <w:rsid w:val="00B16D7E"/>
    <w:rsid w:val="00B231AE"/>
    <w:rsid w:val="00B241E7"/>
    <w:rsid w:val="00B335D9"/>
    <w:rsid w:val="00B76618"/>
    <w:rsid w:val="00B85CEE"/>
    <w:rsid w:val="00B86F91"/>
    <w:rsid w:val="00B912B5"/>
    <w:rsid w:val="00BF77D7"/>
    <w:rsid w:val="00C02F40"/>
    <w:rsid w:val="00C21978"/>
    <w:rsid w:val="00C22389"/>
    <w:rsid w:val="00C512A1"/>
    <w:rsid w:val="00C53B8B"/>
    <w:rsid w:val="00C7153C"/>
    <w:rsid w:val="00C93B46"/>
    <w:rsid w:val="00CB16F5"/>
    <w:rsid w:val="00CB4AA1"/>
    <w:rsid w:val="00CE787A"/>
    <w:rsid w:val="00D32292"/>
    <w:rsid w:val="00D34A73"/>
    <w:rsid w:val="00D54CAD"/>
    <w:rsid w:val="00DE544A"/>
    <w:rsid w:val="00DE7FA1"/>
    <w:rsid w:val="00E2667C"/>
    <w:rsid w:val="00EE14F2"/>
    <w:rsid w:val="00EF4EC8"/>
    <w:rsid w:val="00F12427"/>
    <w:rsid w:val="00F20B33"/>
    <w:rsid w:val="00F873F0"/>
    <w:rsid w:val="00FB5856"/>
    <w:rsid w:val="00FC1238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77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footer"/>
    <w:basedOn w:val="a"/>
    <w:link w:val="a4"/>
    <w:uiPriority w:val="99"/>
    <w:rsid w:val="005E5543"/>
    <w:pPr>
      <w:tabs>
        <w:tab w:val="center" w:pos="4252"/>
        <w:tab w:val="right" w:pos="8504"/>
      </w:tabs>
      <w:spacing w:after="0" w:line="240" w:lineRule="atLeast"/>
      <w:jc w:val="right"/>
    </w:pPr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E5543"/>
    <w:rPr>
      <w:rFonts w:ascii="Times New Roman" w:eastAsia="Times New Roman" w:hAnsi="Times New Roman" w:cs="Times New Roman"/>
      <w:sz w:val="10"/>
      <w:szCs w:val="20"/>
      <w:lang w:eastAsia="ru-RU"/>
    </w:rPr>
  </w:style>
  <w:style w:type="paragraph" w:styleId="a5">
    <w:name w:val="No Spacing"/>
    <w:uiPriority w:val="99"/>
    <w:qFormat/>
    <w:rsid w:val="005E5543"/>
    <w:pPr>
      <w:spacing w:after="0" w:line="240" w:lineRule="auto"/>
    </w:pPr>
  </w:style>
  <w:style w:type="paragraph" w:customStyle="1" w:styleId="1">
    <w:name w:val="Знак Знак Знак Знак Знак Знак Знак Знак Знак1"/>
    <w:basedOn w:val="a"/>
    <w:rsid w:val="00C512A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C512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5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4CAD"/>
  </w:style>
  <w:style w:type="paragraph" w:styleId="a7">
    <w:name w:val="Balloon Text"/>
    <w:basedOn w:val="a"/>
    <w:link w:val="a8"/>
    <w:uiPriority w:val="99"/>
    <w:semiHidden/>
    <w:unhideWhenUsed/>
    <w:rsid w:val="0020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94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15AE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12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2427"/>
  </w:style>
  <w:style w:type="character" w:styleId="ac">
    <w:name w:val="annotation reference"/>
    <w:basedOn w:val="a0"/>
    <w:uiPriority w:val="99"/>
    <w:semiHidden/>
    <w:unhideWhenUsed/>
    <w:rsid w:val="00F124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1242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1242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1242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124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77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footer"/>
    <w:basedOn w:val="a"/>
    <w:link w:val="a4"/>
    <w:uiPriority w:val="99"/>
    <w:rsid w:val="005E5543"/>
    <w:pPr>
      <w:tabs>
        <w:tab w:val="center" w:pos="4252"/>
        <w:tab w:val="right" w:pos="8504"/>
      </w:tabs>
      <w:spacing w:after="0" w:line="240" w:lineRule="atLeast"/>
      <w:jc w:val="right"/>
    </w:pPr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E5543"/>
    <w:rPr>
      <w:rFonts w:ascii="Times New Roman" w:eastAsia="Times New Roman" w:hAnsi="Times New Roman" w:cs="Times New Roman"/>
      <w:sz w:val="10"/>
      <w:szCs w:val="20"/>
      <w:lang w:eastAsia="ru-RU"/>
    </w:rPr>
  </w:style>
  <w:style w:type="paragraph" w:styleId="a5">
    <w:name w:val="No Spacing"/>
    <w:uiPriority w:val="99"/>
    <w:qFormat/>
    <w:rsid w:val="005E5543"/>
    <w:pPr>
      <w:spacing w:after="0" w:line="240" w:lineRule="auto"/>
    </w:pPr>
  </w:style>
  <w:style w:type="paragraph" w:customStyle="1" w:styleId="1">
    <w:name w:val="Знак Знак Знак Знак Знак Знак Знак Знак Знак1"/>
    <w:basedOn w:val="a"/>
    <w:rsid w:val="00C512A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C512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5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4CAD"/>
  </w:style>
  <w:style w:type="paragraph" w:styleId="a7">
    <w:name w:val="Balloon Text"/>
    <w:basedOn w:val="a"/>
    <w:link w:val="a8"/>
    <w:uiPriority w:val="99"/>
    <w:semiHidden/>
    <w:unhideWhenUsed/>
    <w:rsid w:val="0020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94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15AE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12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2427"/>
  </w:style>
  <w:style w:type="character" w:styleId="ac">
    <w:name w:val="annotation reference"/>
    <w:basedOn w:val="a0"/>
    <w:uiPriority w:val="99"/>
    <w:semiHidden/>
    <w:unhideWhenUsed/>
    <w:rsid w:val="00F124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1242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1242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1242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124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5D5E16C2385AA33BDDCD265D1B1C12A066CDF00B86EA95038AB24A8B1215284A12CEB910FF423FAC65E82w8V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content\act\dbcc6fcf-e945-49b9-955b-2c53914eb8a7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content\act\9aa48369-618a-4bb4-b4b8-ae15f2b7ebf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content\act\96e20c02-1b12-465a-b64c-24aa9227000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575E-1D26-4363-B2EB-278022AF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PC435</dc:creator>
  <cp:keywords/>
  <dc:description/>
  <cp:lastModifiedBy>Kulikovo2</cp:lastModifiedBy>
  <cp:revision>8</cp:revision>
  <cp:lastPrinted>2016-04-12T12:15:00Z</cp:lastPrinted>
  <dcterms:created xsi:type="dcterms:W3CDTF">2016-04-14T10:46:00Z</dcterms:created>
  <dcterms:modified xsi:type="dcterms:W3CDTF">2016-04-28T06:53:00Z</dcterms:modified>
</cp:coreProperties>
</file>